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E2EBE" w14:textId="20A3AD5D" w:rsidR="00366922" w:rsidRPr="00E53177" w:rsidRDefault="00742CF5" w:rsidP="003F31FE">
      <w:pPr>
        <w:spacing w:after="0"/>
        <w:jc w:val="thaiDistribute"/>
        <w:rPr>
          <w:rFonts w:ascii="TH SarabunPSK" w:eastAsia="Sarabun" w:hAnsi="TH SarabunPSK" w:cs="TH SarabunPSK"/>
          <w:i/>
          <w:iCs/>
          <w:sz w:val="28"/>
          <w:szCs w:val="28"/>
        </w:rPr>
      </w:pPr>
      <w:r>
        <w:rPr>
          <w:rFonts w:ascii="TH SarabunPSK" w:eastAsia="Sarabun" w:hAnsi="TH SarabunPSK" w:cs="TH SarabunPSK"/>
          <w:i/>
          <w:iCs/>
          <w:sz w:val="28"/>
          <w:szCs w:val="28"/>
        </w:rPr>
        <w:t xml:space="preserve">Photo </w:t>
      </w:r>
      <w:r w:rsidR="00F93F0D">
        <w:rPr>
          <w:rFonts w:ascii="TH SarabunPSK" w:eastAsia="Sarabun" w:hAnsi="TH SarabunPSK" w:cs="TH SarabunPSK"/>
          <w:i/>
          <w:iCs/>
          <w:sz w:val="28"/>
          <w:szCs w:val="28"/>
        </w:rPr>
        <w:t>Release</w:t>
      </w:r>
    </w:p>
    <w:p w14:paraId="561420C3" w14:textId="77777777" w:rsidR="00366922" w:rsidRPr="00013C2E" w:rsidRDefault="00366922" w:rsidP="003F31FE">
      <w:pPr>
        <w:spacing w:after="0"/>
        <w:jc w:val="thaiDistribute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30475FF5" w14:textId="77777777" w:rsidR="00013C2E" w:rsidRDefault="00013C2E" w:rsidP="003F31FE">
      <w:pPr>
        <w:spacing w:after="0"/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  <w:r w:rsidRPr="00013C2E">
        <w:rPr>
          <w:rFonts w:ascii="TH SarabunPSK" w:eastAsia="Sarabun" w:hAnsi="TH SarabunPSK" w:cs="TH SarabunPSK"/>
          <w:b/>
          <w:bCs/>
          <w:sz w:val="36"/>
          <w:szCs w:val="36"/>
        </w:rPr>
        <w:t>Team cWallet from Chiang Mai University</w:t>
      </w:r>
      <w:r w:rsidRPr="00742CF5">
        <w:rPr>
          <w:rFonts w:ascii="TH SarabunPSK" w:eastAsia="Sarabun" w:hAnsi="TH SarabunPSK" w:cs="TH SarabunPSK"/>
          <w:b/>
          <w:bCs/>
          <w:sz w:val="36"/>
          <w:szCs w:val="36"/>
        </w:rPr>
        <w:t xml:space="preserve"> </w:t>
      </w:r>
    </w:p>
    <w:p w14:paraId="3D8CBF4E" w14:textId="559A818C" w:rsidR="00742CF5" w:rsidRDefault="00742CF5" w:rsidP="003F31FE">
      <w:pPr>
        <w:spacing w:after="0"/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  <w:r w:rsidRPr="00742CF5">
        <w:rPr>
          <w:rFonts w:ascii="TH SarabunPSK" w:eastAsia="Sarabun" w:hAnsi="TH SarabunPSK" w:cs="TH SarabunPSK"/>
          <w:b/>
          <w:bCs/>
          <w:sz w:val="36"/>
          <w:szCs w:val="36"/>
        </w:rPr>
        <w:t xml:space="preserve">Wins SCG Bangkok Business Challenge @ Sasin </w:t>
      </w:r>
      <w:r w:rsidRPr="00742CF5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2023 - </w:t>
      </w:r>
      <w:r w:rsidRPr="00742CF5">
        <w:rPr>
          <w:rFonts w:ascii="TH SarabunPSK" w:eastAsia="Sarabun" w:hAnsi="TH SarabunPSK" w:cs="TH SarabunPSK"/>
          <w:b/>
          <w:bCs/>
          <w:sz w:val="36"/>
          <w:szCs w:val="36"/>
        </w:rPr>
        <w:t>Thailand Competition</w:t>
      </w:r>
      <w:r w:rsidR="00557DF8">
        <w:rPr>
          <w:rFonts w:ascii="TH SarabunPSK" w:eastAsia="Sarabun" w:hAnsi="TH SarabunPSK" w:cs="TH SarabunPSK"/>
          <w:b/>
          <w:bCs/>
          <w:sz w:val="36"/>
          <w:szCs w:val="36"/>
        </w:rPr>
        <w:t>:</w:t>
      </w:r>
    </w:p>
    <w:p w14:paraId="4E49D461" w14:textId="45255A84" w:rsidR="00366922" w:rsidRDefault="00742CF5" w:rsidP="003F31FE">
      <w:pPr>
        <w:spacing w:after="0"/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  <w:r w:rsidRPr="00742CF5">
        <w:rPr>
          <w:rFonts w:ascii="TH SarabunPSK" w:eastAsia="Sarabun" w:hAnsi="TH SarabunPSK" w:cs="TH SarabunPSK"/>
          <w:b/>
          <w:bCs/>
          <w:sz w:val="36"/>
          <w:szCs w:val="36"/>
        </w:rPr>
        <w:t>Sasin x SCGC Pledge to Continue Advancing Global Growth of Thai Startups</w:t>
      </w:r>
    </w:p>
    <w:p w14:paraId="5AF55226" w14:textId="77777777" w:rsidR="00DD2D96" w:rsidRDefault="00DD2D96" w:rsidP="003F31FE">
      <w:pPr>
        <w:spacing w:after="0"/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  <w:bookmarkStart w:id="0" w:name="_GoBack"/>
      <w:bookmarkEnd w:id="0"/>
    </w:p>
    <w:p w14:paraId="71BBE840" w14:textId="68975907" w:rsidR="00EF4B02" w:rsidRPr="00EF4B02" w:rsidRDefault="00EF4B02" w:rsidP="003F31FE">
      <w:pPr>
        <w:spacing w:after="0"/>
        <w:jc w:val="center"/>
        <w:rPr>
          <w:rFonts w:ascii="TH SarabunPSK" w:eastAsia="Sarabun" w:hAnsi="TH SarabunPSK" w:cs="TH SarabunPSK"/>
          <w:b/>
          <w:bCs/>
          <w:sz w:val="36"/>
          <w:szCs w:val="36"/>
          <w:cs/>
        </w:rPr>
      </w:pPr>
      <w:r>
        <w:rPr>
          <w:rFonts w:ascii="TH SarabunPSK" w:eastAsia="Sarabun" w:hAnsi="TH SarabunPSK" w:cs="TH SarabunPSK" w:hint="cs"/>
          <w:b/>
          <w:bCs/>
          <w:noProof/>
          <w:sz w:val="36"/>
          <w:szCs w:val="36"/>
        </w:rPr>
        <w:drawing>
          <wp:inline distT="0" distB="0" distL="0" distR="0" wp14:anchorId="113F4FB1" wp14:editId="777D57A7">
            <wp:extent cx="4798474" cy="3054543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8474" cy="3054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91068" w14:textId="744B1846" w:rsidR="005C462D" w:rsidRDefault="005C462D" w:rsidP="003F31FE">
      <w:pPr>
        <w:spacing w:after="0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08FAB8DE" w14:textId="50E17326" w:rsidR="001818D8" w:rsidRDefault="00742CF5" w:rsidP="003F31FE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42CF5">
        <w:rPr>
          <w:rFonts w:ascii="TH SarabunPSK" w:hAnsi="TH SarabunPSK" w:cs="TH SarabunPSK"/>
          <w:b/>
          <w:bCs/>
          <w:sz w:val="32"/>
          <w:szCs w:val="32"/>
        </w:rPr>
        <w:t xml:space="preserve">Sasin School of Management </w:t>
      </w:r>
      <w:r w:rsidRPr="00994F3B">
        <w:rPr>
          <w:rFonts w:ascii="TH SarabunPSK" w:hAnsi="TH SarabunPSK" w:cs="TH SarabunPSK"/>
          <w:sz w:val="32"/>
          <w:szCs w:val="32"/>
        </w:rPr>
        <w:t>and</w:t>
      </w:r>
      <w:r w:rsidRPr="00742CF5">
        <w:rPr>
          <w:rFonts w:ascii="TH SarabunPSK" w:hAnsi="TH SarabunPSK" w:cs="TH SarabunPSK"/>
          <w:b/>
          <w:bCs/>
          <w:sz w:val="32"/>
          <w:szCs w:val="32"/>
        </w:rPr>
        <w:t xml:space="preserve"> SCG Chemicals (SCGC) </w:t>
      </w:r>
      <w:r w:rsidRPr="00994F3B">
        <w:rPr>
          <w:rFonts w:ascii="TH SarabunPSK" w:hAnsi="TH SarabunPSK" w:cs="TH SarabunPSK"/>
          <w:sz w:val="32"/>
          <w:szCs w:val="32"/>
        </w:rPr>
        <w:t>announced the winner and runner</w:t>
      </w:r>
      <w:r w:rsidR="00AB5533">
        <w:rPr>
          <w:rFonts w:ascii="TH SarabunPSK" w:hAnsi="TH SarabunPSK" w:cs="TH SarabunPSK"/>
          <w:sz w:val="32"/>
          <w:szCs w:val="32"/>
        </w:rPr>
        <w:t>-</w:t>
      </w:r>
      <w:r w:rsidRPr="00994F3B">
        <w:rPr>
          <w:rFonts w:ascii="TH SarabunPSK" w:hAnsi="TH SarabunPSK" w:cs="TH SarabunPSK"/>
          <w:sz w:val="32"/>
          <w:szCs w:val="32"/>
        </w:rPr>
        <w:t xml:space="preserve">up of </w:t>
      </w:r>
      <w:r w:rsidR="007477BC">
        <w:rPr>
          <w:rFonts w:ascii="TH SarabunPSK" w:hAnsi="TH SarabunPSK" w:cs="TH SarabunPSK"/>
          <w:sz w:val="32"/>
          <w:szCs w:val="32"/>
        </w:rPr>
        <w:t xml:space="preserve">the </w:t>
      </w:r>
      <w:r w:rsidRPr="00742CF5">
        <w:rPr>
          <w:rFonts w:ascii="TH SarabunPSK" w:hAnsi="TH SarabunPSK" w:cs="TH SarabunPSK"/>
          <w:b/>
          <w:bCs/>
          <w:sz w:val="32"/>
          <w:szCs w:val="32"/>
        </w:rPr>
        <w:t xml:space="preserve">SCG Bangkok Business Challenge @ Sasin </w:t>
      </w:r>
      <w:r w:rsidRPr="00742CF5">
        <w:rPr>
          <w:rFonts w:ascii="TH SarabunPSK" w:hAnsi="TH SarabunPSK" w:cs="TH SarabunPSK"/>
          <w:b/>
          <w:bCs/>
          <w:sz w:val="32"/>
          <w:szCs w:val="32"/>
          <w:cs/>
        </w:rPr>
        <w:t xml:space="preserve">2023 </w:t>
      </w:r>
      <w:r w:rsidRPr="00742CF5">
        <w:rPr>
          <w:rFonts w:ascii="TH SarabunPSK" w:hAnsi="TH SarabunPSK" w:cs="TH SarabunPSK"/>
          <w:b/>
          <w:bCs/>
          <w:sz w:val="32"/>
          <w:szCs w:val="32"/>
        </w:rPr>
        <w:t>Thailand Competition</w:t>
      </w:r>
      <w:r w:rsidR="001818D8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742C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818D8">
        <w:rPr>
          <w:rFonts w:ascii="TH SarabunPSK" w:hAnsi="TH SarabunPSK" w:cs="TH SarabunPSK"/>
          <w:sz w:val="32"/>
          <w:szCs w:val="32"/>
        </w:rPr>
        <w:t>With the theme of this year’s competition,</w:t>
      </w:r>
      <w:r w:rsidR="007477BC" w:rsidRPr="00742CF5">
        <w:rPr>
          <w:rFonts w:ascii="TH SarabunPSK" w:hAnsi="TH SarabunPSK" w:cs="TH SarabunPSK"/>
          <w:b/>
          <w:bCs/>
          <w:sz w:val="32"/>
          <w:szCs w:val="32"/>
        </w:rPr>
        <w:t xml:space="preserve"> “Planting the Seeds of Innovation”</w:t>
      </w:r>
      <w:r w:rsidR="001818D8">
        <w:rPr>
          <w:rFonts w:ascii="TH SarabunPSK" w:hAnsi="TH SarabunPSK" w:cs="TH SarabunPSK"/>
          <w:b/>
          <w:bCs/>
          <w:sz w:val="32"/>
          <w:szCs w:val="32"/>
        </w:rPr>
        <w:t xml:space="preserve">, </w:t>
      </w:r>
      <w:r w:rsidR="001818D8" w:rsidRPr="003F31FE">
        <w:rPr>
          <w:rFonts w:ascii="TH SarabunPSK" w:hAnsi="TH SarabunPSK" w:cs="TH SarabunPSK"/>
          <w:sz w:val="32"/>
          <w:szCs w:val="32"/>
        </w:rPr>
        <w:t>the</w:t>
      </w:r>
      <w:r w:rsidRPr="00994F3B">
        <w:rPr>
          <w:rFonts w:ascii="TH SarabunPSK" w:hAnsi="TH SarabunPSK" w:cs="TH SarabunPSK"/>
          <w:sz w:val="32"/>
          <w:szCs w:val="32"/>
        </w:rPr>
        <w:t xml:space="preserve"> </w:t>
      </w:r>
      <w:r w:rsidR="007477BC">
        <w:rPr>
          <w:rFonts w:ascii="TH SarabunPSK" w:hAnsi="TH SarabunPSK" w:cs="TH SarabunPSK"/>
          <w:sz w:val="32"/>
          <w:szCs w:val="32"/>
        </w:rPr>
        <w:t xml:space="preserve">SCG Bangkok Business Challenge </w:t>
      </w:r>
      <w:r w:rsidR="00BF11FE" w:rsidRPr="00BF11FE">
        <w:rPr>
          <w:rFonts w:ascii="TH SarabunPSK" w:hAnsi="TH SarabunPSK" w:cs="TH SarabunPSK"/>
          <w:sz w:val="32"/>
          <w:szCs w:val="32"/>
        </w:rPr>
        <w:t>serves as an ideal, competitive platform for undergraduate and postgraduate students</w:t>
      </w:r>
      <w:r w:rsidR="007477BC">
        <w:rPr>
          <w:rFonts w:ascii="TH SarabunPSK" w:hAnsi="TH SarabunPSK" w:cs="TH SarabunPSK"/>
          <w:sz w:val="32"/>
          <w:szCs w:val="32"/>
        </w:rPr>
        <w:t xml:space="preserve"> with an entrepreneurial mindset</w:t>
      </w:r>
      <w:r w:rsidR="00BF11FE" w:rsidRPr="00BF11FE">
        <w:rPr>
          <w:rFonts w:ascii="TH SarabunPSK" w:hAnsi="TH SarabunPSK" w:cs="TH SarabunPSK"/>
          <w:sz w:val="32"/>
          <w:szCs w:val="32"/>
        </w:rPr>
        <w:t xml:space="preserve"> in Thailand to p</w:t>
      </w:r>
      <w:r w:rsidR="007477BC">
        <w:rPr>
          <w:rFonts w:ascii="TH SarabunPSK" w:hAnsi="TH SarabunPSK" w:cs="TH SarabunPSK"/>
          <w:sz w:val="32"/>
          <w:szCs w:val="32"/>
        </w:rPr>
        <w:t>itch</w:t>
      </w:r>
      <w:r w:rsidR="00BF11FE" w:rsidRPr="00BF11FE">
        <w:rPr>
          <w:rFonts w:ascii="TH SarabunPSK" w:hAnsi="TH SarabunPSK" w:cs="TH SarabunPSK"/>
          <w:sz w:val="32"/>
          <w:szCs w:val="32"/>
        </w:rPr>
        <w:t xml:space="preserve"> their s</w:t>
      </w:r>
      <w:r w:rsidR="007477BC">
        <w:rPr>
          <w:rFonts w:ascii="TH SarabunPSK" w:hAnsi="TH SarabunPSK" w:cs="TH SarabunPSK"/>
          <w:sz w:val="32"/>
          <w:szCs w:val="32"/>
        </w:rPr>
        <w:t>t</w:t>
      </w:r>
      <w:r w:rsidR="00BF11FE" w:rsidRPr="00BF11FE">
        <w:rPr>
          <w:rFonts w:ascii="TH SarabunPSK" w:hAnsi="TH SarabunPSK" w:cs="TH SarabunPSK"/>
          <w:sz w:val="32"/>
          <w:szCs w:val="32"/>
        </w:rPr>
        <w:t>artup</w:t>
      </w:r>
      <w:r w:rsidR="001818D8">
        <w:rPr>
          <w:rFonts w:ascii="TH SarabunPSK" w:hAnsi="TH SarabunPSK" w:cs="TH SarabunPSK"/>
          <w:sz w:val="32"/>
          <w:szCs w:val="32"/>
        </w:rPr>
        <w:t>s</w:t>
      </w:r>
      <w:r w:rsidR="00BF11FE" w:rsidRPr="00BF11FE">
        <w:rPr>
          <w:rFonts w:ascii="TH SarabunPSK" w:hAnsi="TH SarabunPSK" w:cs="TH SarabunPSK"/>
          <w:sz w:val="32"/>
          <w:szCs w:val="32"/>
        </w:rPr>
        <w:t xml:space="preserve"> in English and prepare for the future growth of their </w:t>
      </w:r>
      <w:r w:rsidR="001818D8">
        <w:rPr>
          <w:rFonts w:ascii="TH SarabunPSK" w:hAnsi="TH SarabunPSK" w:cs="TH SarabunPSK"/>
          <w:sz w:val="32"/>
          <w:szCs w:val="32"/>
        </w:rPr>
        <w:t>new ventures.</w:t>
      </w:r>
    </w:p>
    <w:p w14:paraId="20E2CA15" w14:textId="740B4754" w:rsidR="003F31FE" w:rsidRDefault="00013C2E" w:rsidP="003F31FE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Team cWallet from Chiang Mai University</w:t>
      </w:r>
      <w:r w:rsidRPr="00994F3B">
        <w:rPr>
          <w:rFonts w:ascii="TH SarabunPSK" w:hAnsi="TH SarabunPSK" w:cs="TH SarabunPSK"/>
          <w:sz w:val="32"/>
          <w:szCs w:val="32"/>
        </w:rPr>
        <w:t xml:space="preserve"> </w:t>
      </w:r>
      <w:r w:rsidR="00742CF5" w:rsidRPr="00994F3B">
        <w:rPr>
          <w:rFonts w:ascii="TH SarabunPSK" w:hAnsi="TH SarabunPSK" w:cs="TH SarabunPSK"/>
          <w:sz w:val="32"/>
          <w:szCs w:val="32"/>
        </w:rPr>
        <w:t xml:space="preserve">is the winner of </w:t>
      </w:r>
      <w:r w:rsidR="00AB5533">
        <w:rPr>
          <w:rFonts w:ascii="TH SarabunPSK" w:hAnsi="TH SarabunPSK" w:cs="TH SarabunPSK"/>
          <w:sz w:val="32"/>
          <w:szCs w:val="32"/>
        </w:rPr>
        <w:t xml:space="preserve">the </w:t>
      </w:r>
      <w:r w:rsidR="00742CF5" w:rsidRPr="00994F3B">
        <w:rPr>
          <w:rFonts w:ascii="TH SarabunPSK" w:hAnsi="TH SarabunPSK" w:cs="TH SarabunPSK"/>
          <w:sz w:val="32"/>
          <w:szCs w:val="32"/>
        </w:rPr>
        <w:t xml:space="preserve">SCG Bangkok Business Challenge @ Sasin </w:t>
      </w:r>
      <w:r w:rsidR="00742CF5" w:rsidRPr="00994F3B">
        <w:rPr>
          <w:rFonts w:ascii="TH SarabunPSK" w:hAnsi="TH SarabunPSK" w:cs="TH SarabunPSK"/>
          <w:sz w:val="32"/>
          <w:szCs w:val="32"/>
          <w:cs/>
        </w:rPr>
        <w:t xml:space="preserve">2023 - </w:t>
      </w:r>
      <w:r w:rsidR="00742CF5" w:rsidRPr="00994F3B">
        <w:rPr>
          <w:rFonts w:ascii="TH SarabunPSK" w:hAnsi="TH SarabunPSK" w:cs="TH SarabunPSK"/>
          <w:sz w:val="32"/>
          <w:szCs w:val="32"/>
        </w:rPr>
        <w:t>Thailand Competition.</w:t>
      </w:r>
      <w:r w:rsidR="00742CF5" w:rsidRPr="00742C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42CF5" w:rsidRPr="00994F3B">
        <w:rPr>
          <w:rFonts w:ascii="TH SarabunPSK" w:hAnsi="TH SarabunPSK" w:cs="TH SarabunPSK"/>
          <w:b/>
          <w:bCs/>
          <w:sz w:val="32"/>
          <w:szCs w:val="32"/>
        </w:rPr>
        <w:t xml:space="preserve">They received </w:t>
      </w:r>
      <w:r w:rsidR="00742CF5" w:rsidRPr="00994F3B">
        <w:rPr>
          <w:rFonts w:ascii="TH SarabunPSK" w:hAnsi="TH SarabunPSK" w:cs="TH SarabunPSK"/>
          <w:b/>
          <w:bCs/>
          <w:sz w:val="32"/>
          <w:szCs w:val="32"/>
          <w:cs/>
        </w:rPr>
        <w:t>100</w:t>
      </w:r>
      <w:r w:rsidR="00742CF5" w:rsidRPr="00994F3B">
        <w:rPr>
          <w:rFonts w:ascii="TH SarabunPSK" w:hAnsi="TH SarabunPSK" w:cs="TH SarabunPSK"/>
          <w:b/>
          <w:bCs/>
          <w:sz w:val="32"/>
          <w:szCs w:val="32"/>
        </w:rPr>
        <w:t>,</w:t>
      </w:r>
      <w:r w:rsidR="00742CF5" w:rsidRPr="00994F3B">
        <w:rPr>
          <w:rFonts w:ascii="TH SarabunPSK" w:hAnsi="TH SarabunPSK" w:cs="TH SarabunPSK"/>
          <w:b/>
          <w:bCs/>
          <w:sz w:val="32"/>
          <w:szCs w:val="32"/>
          <w:cs/>
        </w:rPr>
        <w:t xml:space="preserve">000 </w:t>
      </w:r>
      <w:r w:rsidR="00742CF5" w:rsidRPr="00994F3B">
        <w:rPr>
          <w:rFonts w:ascii="TH SarabunPSK" w:hAnsi="TH SarabunPSK" w:cs="TH SarabunPSK"/>
          <w:b/>
          <w:bCs/>
          <w:sz w:val="32"/>
          <w:szCs w:val="32"/>
        </w:rPr>
        <w:t xml:space="preserve">baht </w:t>
      </w:r>
      <w:r w:rsidR="001818D8">
        <w:rPr>
          <w:rFonts w:ascii="TH SarabunPSK" w:hAnsi="TH SarabunPSK" w:cs="TH SarabunPSK"/>
          <w:b/>
          <w:bCs/>
          <w:sz w:val="32"/>
          <w:szCs w:val="32"/>
        </w:rPr>
        <w:t>as a</w:t>
      </w:r>
      <w:r w:rsidR="00742CF5" w:rsidRPr="00994F3B">
        <w:rPr>
          <w:rFonts w:ascii="TH SarabunPSK" w:hAnsi="TH SarabunPSK" w:cs="TH SarabunPSK"/>
          <w:b/>
          <w:bCs/>
          <w:sz w:val="32"/>
          <w:szCs w:val="32"/>
        </w:rPr>
        <w:t xml:space="preserve"> cash prize</w:t>
      </w:r>
      <w:r w:rsidR="00742CF5" w:rsidRPr="00742C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42CF5" w:rsidRPr="00994F3B">
        <w:rPr>
          <w:rFonts w:ascii="TH SarabunPSK" w:hAnsi="TH SarabunPSK" w:cs="TH SarabunPSK"/>
          <w:sz w:val="32"/>
          <w:szCs w:val="32"/>
        </w:rPr>
        <w:t>and will represent Thailand in the Global Competition</w:t>
      </w:r>
      <w:r w:rsidR="001818D8">
        <w:rPr>
          <w:rFonts w:ascii="TH SarabunPSK" w:hAnsi="TH SarabunPSK" w:cs="TH SarabunPSK"/>
          <w:sz w:val="32"/>
          <w:szCs w:val="32"/>
        </w:rPr>
        <w:t xml:space="preserve"> in June</w:t>
      </w:r>
      <w:r w:rsidR="00742CF5" w:rsidRPr="00994F3B">
        <w:rPr>
          <w:rFonts w:ascii="TH SarabunPSK" w:hAnsi="TH SarabunPSK" w:cs="TH SarabunPSK"/>
          <w:sz w:val="32"/>
          <w:szCs w:val="32"/>
        </w:rPr>
        <w:t xml:space="preserve">. </w:t>
      </w:r>
      <w:r w:rsidRPr="00013C2E">
        <w:rPr>
          <w:rFonts w:ascii="TH SarabunPSK" w:hAnsi="TH SarabunPSK" w:cs="TH SarabunPSK"/>
          <w:sz w:val="32"/>
          <w:szCs w:val="32"/>
        </w:rPr>
        <w:t>Team cWallet</w:t>
      </w:r>
      <w:r w:rsidRPr="00013C2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</w:t>
      </w:r>
      <w:r w:rsidR="00AB5533">
        <w:rPr>
          <w:rFonts w:ascii="TH SarabunPSK" w:hAnsi="TH SarabunPSK" w:cs="TH SarabunPSK"/>
          <w:sz w:val="32"/>
          <w:szCs w:val="32"/>
        </w:rPr>
        <w:t xml:space="preserve">will also be put in the </w:t>
      </w:r>
      <w:r w:rsidR="00AB5533" w:rsidRPr="003F31FE">
        <w:rPr>
          <w:rFonts w:ascii="TH SarabunPSK" w:hAnsi="TH SarabunPSK" w:cs="TH SarabunPSK"/>
          <w:i/>
          <w:iCs/>
          <w:sz w:val="32"/>
          <w:szCs w:val="32"/>
        </w:rPr>
        <w:t>green lane</w:t>
      </w:r>
      <w:r w:rsidR="00742CF5" w:rsidRPr="00994F3B">
        <w:rPr>
          <w:rFonts w:ascii="TH SarabunPSK" w:hAnsi="TH SarabunPSK" w:cs="TH SarabunPSK"/>
          <w:sz w:val="32"/>
          <w:szCs w:val="32"/>
        </w:rPr>
        <w:t xml:space="preserve"> to join</w:t>
      </w:r>
      <w:r w:rsidR="00AB5533">
        <w:rPr>
          <w:rFonts w:ascii="TH SarabunPSK" w:hAnsi="TH SarabunPSK" w:cs="TH SarabunPSK"/>
          <w:sz w:val="32"/>
          <w:szCs w:val="32"/>
        </w:rPr>
        <w:t xml:space="preserve"> the</w:t>
      </w:r>
      <w:r w:rsidR="00742CF5" w:rsidRPr="00994F3B">
        <w:rPr>
          <w:rFonts w:ascii="TH SarabunPSK" w:hAnsi="TH SarabunPSK" w:cs="TH SarabunPSK"/>
          <w:sz w:val="32"/>
          <w:szCs w:val="32"/>
        </w:rPr>
        <w:t xml:space="preserve"> top </w:t>
      </w:r>
      <w:r w:rsidR="00742CF5" w:rsidRPr="00994F3B">
        <w:rPr>
          <w:rFonts w:ascii="TH SarabunPSK" w:hAnsi="TH SarabunPSK" w:cs="TH SarabunPSK"/>
          <w:sz w:val="32"/>
          <w:szCs w:val="32"/>
          <w:cs/>
        </w:rPr>
        <w:t xml:space="preserve">150 </w:t>
      </w:r>
      <w:r w:rsidR="00742CF5" w:rsidRPr="00994F3B">
        <w:rPr>
          <w:rFonts w:ascii="TH SarabunPSK" w:hAnsi="TH SarabunPSK" w:cs="TH SarabunPSK"/>
          <w:sz w:val="32"/>
          <w:szCs w:val="32"/>
        </w:rPr>
        <w:t xml:space="preserve">teams </w:t>
      </w:r>
      <w:r w:rsidR="00AB5533">
        <w:rPr>
          <w:rFonts w:ascii="TH SarabunPSK" w:hAnsi="TH SarabunPSK" w:cs="TH SarabunPSK"/>
          <w:sz w:val="32"/>
          <w:szCs w:val="32"/>
        </w:rPr>
        <w:t xml:space="preserve">in the </w:t>
      </w:r>
      <w:r w:rsidR="00742CF5" w:rsidRPr="00994F3B">
        <w:rPr>
          <w:rFonts w:ascii="TH SarabunPSK" w:hAnsi="TH SarabunPSK" w:cs="TH SarabunPSK"/>
          <w:sz w:val="32"/>
          <w:szCs w:val="32"/>
        </w:rPr>
        <w:t xml:space="preserve">Lee </w:t>
      </w:r>
      <w:proofErr w:type="spellStart"/>
      <w:r w:rsidR="00742CF5" w:rsidRPr="00994F3B">
        <w:rPr>
          <w:rFonts w:ascii="TH SarabunPSK" w:hAnsi="TH SarabunPSK" w:cs="TH SarabunPSK"/>
          <w:sz w:val="32"/>
          <w:szCs w:val="32"/>
        </w:rPr>
        <w:t>Kuan</w:t>
      </w:r>
      <w:proofErr w:type="spellEnd"/>
      <w:r w:rsidR="00742CF5" w:rsidRPr="00994F3B">
        <w:rPr>
          <w:rFonts w:ascii="TH SarabunPSK" w:hAnsi="TH SarabunPSK" w:cs="TH SarabunPSK"/>
          <w:sz w:val="32"/>
          <w:szCs w:val="32"/>
        </w:rPr>
        <w:t xml:space="preserve"> Yew Global Business Plan Competition</w:t>
      </w:r>
      <w:r w:rsidR="00431FCE">
        <w:rPr>
          <w:rFonts w:ascii="TH SarabunPSK" w:hAnsi="TH SarabunPSK" w:cs="TH SarabunPSK"/>
          <w:sz w:val="32"/>
          <w:szCs w:val="32"/>
        </w:rPr>
        <w:t xml:space="preserve"> </w:t>
      </w:r>
      <w:r w:rsidR="00AB5533">
        <w:rPr>
          <w:rFonts w:ascii="TH SarabunPSK" w:hAnsi="TH SarabunPSK" w:cs="TH SarabunPSK"/>
          <w:sz w:val="32"/>
          <w:szCs w:val="32"/>
        </w:rPr>
        <w:t xml:space="preserve">held </w:t>
      </w:r>
      <w:r w:rsidR="001F2EDE">
        <w:rPr>
          <w:rFonts w:ascii="TH SarabunPSK" w:hAnsi="TH SarabunPSK" w:cs="TH SarabunPSK"/>
          <w:sz w:val="32"/>
          <w:szCs w:val="32"/>
        </w:rPr>
        <w:t xml:space="preserve">by </w:t>
      </w:r>
      <w:r w:rsidR="00AB5533" w:rsidRPr="00AB5533">
        <w:rPr>
          <w:rFonts w:ascii="TH SarabunPSK" w:hAnsi="TH SarabunPSK" w:cs="TH SarabunPSK"/>
          <w:sz w:val="32"/>
          <w:szCs w:val="32"/>
        </w:rPr>
        <w:t>Singapore Management University's Institute of Innovation and Entrepreneurship</w:t>
      </w:r>
      <w:r w:rsidR="001818D8">
        <w:rPr>
          <w:rFonts w:ascii="TH SarabunPSK" w:hAnsi="TH SarabunPSK" w:cs="TH SarabunPSK"/>
          <w:sz w:val="32"/>
          <w:szCs w:val="32"/>
        </w:rPr>
        <w:t xml:space="preserve"> in September</w:t>
      </w:r>
      <w:r w:rsidR="00742CF5" w:rsidRPr="00994F3B">
        <w:rPr>
          <w:rFonts w:ascii="TH SarabunPSK" w:hAnsi="TH SarabunPSK" w:cs="TH SarabunPSK"/>
          <w:sz w:val="32"/>
          <w:szCs w:val="32"/>
        </w:rPr>
        <w:t>.</w:t>
      </w:r>
      <w:r w:rsidR="00742CF5" w:rsidRPr="00742C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6E64F43F" w14:textId="6FAC46EB" w:rsidR="00742CF5" w:rsidRPr="00994F3B" w:rsidRDefault="00742CF5" w:rsidP="003F31FE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94F3B">
        <w:rPr>
          <w:rFonts w:ascii="TH SarabunPSK" w:hAnsi="TH SarabunPSK" w:cs="TH SarabunPSK"/>
          <w:sz w:val="32"/>
          <w:szCs w:val="32"/>
        </w:rPr>
        <w:lastRenderedPageBreak/>
        <w:t>The first runner-up is</w:t>
      </w:r>
      <w:r w:rsidR="00013C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13C2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Team </w:t>
      </w:r>
      <w:proofErr w:type="spellStart"/>
      <w:r w:rsidR="00013C2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Chat.pLearn</w:t>
      </w:r>
      <w:proofErr w:type="spellEnd"/>
      <w:r w:rsidR="00013C2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from Chulalongkorn University</w:t>
      </w:r>
      <w:r w:rsidRPr="008040D3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994F3B">
        <w:rPr>
          <w:rFonts w:ascii="TH SarabunPSK" w:hAnsi="TH SarabunPSK" w:cs="TH SarabunPSK"/>
          <w:sz w:val="32"/>
          <w:szCs w:val="32"/>
        </w:rPr>
        <w:t xml:space="preserve"> </w:t>
      </w:r>
      <w:r w:rsidR="00E6411F">
        <w:rPr>
          <w:rFonts w:ascii="TH SarabunPSK" w:hAnsi="TH SarabunPSK" w:cs="TH SarabunPSK"/>
          <w:sz w:val="32"/>
          <w:szCs w:val="32"/>
        </w:rPr>
        <w:t xml:space="preserve">and </w:t>
      </w:r>
      <w:r w:rsidRPr="00994F3B">
        <w:rPr>
          <w:rFonts w:ascii="TH SarabunPSK" w:hAnsi="TH SarabunPSK" w:cs="TH SarabunPSK"/>
          <w:sz w:val="32"/>
          <w:szCs w:val="32"/>
        </w:rPr>
        <w:t xml:space="preserve">the winner of the </w:t>
      </w:r>
      <w:r w:rsidRPr="00994F3B">
        <w:rPr>
          <w:rFonts w:ascii="TH SarabunPSK" w:hAnsi="TH SarabunPSK" w:cs="TH SarabunPSK"/>
          <w:sz w:val="32"/>
          <w:szCs w:val="32"/>
          <w:cs/>
        </w:rPr>
        <w:t>60-</w:t>
      </w:r>
      <w:r w:rsidRPr="00994F3B">
        <w:rPr>
          <w:rFonts w:ascii="TH SarabunPSK" w:hAnsi="TH SarabunPSK" w:cs="TH SarabunPSK"/>
          <w:sz w:val="32"/>
          <w:szCs w:val="32"/>
        </w:rPr>
        <w:t>Second Pitch c</w:t>
      </w:r>
      <w:r w:rsidR="001818D8">
        <w:rPr>
          <w:rFonts w:ascii="TH SarabunPSK" w:hAnsi="TH SarabunPSK" w:cs="TH SarabunPSK"/>
          <w:sz w:val="32"/>
          <w:szCs w:val="32"/>
        </w:rPr>
        <w:t>ompetition</w:t>
      </w:r>
      <w:r w:rsidRPr="00994F3B">
        <w:rPr>
          <w:rFonts w:ascii="TH SarabunPSK" w:hAnsi="TH SarabunPSK" w:cs="TH SarabunPSK"/>
          <w:sz w:val="32"/>
          <w:szCs w:val="32"/>
        </w:rPr>
        <w:t xml:space="preserve"> is </w:t>
      </w:r>
      <w:r w:rsidR="00013C2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Team Deeper from </w:t>
      </w:r>
      <w:proofErr w:type="spellStart"/>
      <w:r w:rsidR="00013C2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Hatyai</w:t>
      </w:r>
      <w:proofErr w:type="spellEnd"/>
      <w:r w:rsidR="00013C2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University</w:t>
      </w:r>
      <w:r w:rsidR="00557DF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.</w:t>
      </w:r>
      <w:r w:rsidR="00013C2E" w:rsidRPr="00994F3B">
        <w:rPr>
          <w:rFonts w:ascii="TH SarabunPSK" w:hAnsi="TH SarabunPSK" w:cs="TH SarabunPSK"/>
          <w:sz w:val="32"/>
          <w:szCs w:val="32"/>
        </w:rPr>
        <w:t xml:space="preserve"> </w:t>
      </w:r>
      <w:r w:rsidRPr="00994F3B">
        <w:rPr>
          <w:rFonts w:ascii="TH SarabunPSK" w:hAnsi="TH SarabunPSK" w:cs="TH SarabunPSK"/>
          <w:sz w:val="32"/>
          <w:szCs w:val="32"/>
        </w:rPr>
        <w:t>SCG Bangkok Business Challenge</w:t>
      </w:r>
      <w:r w:rsidR="00AF3A7F">
        <w:rPr>
          <w:rFonts w:ascii="TH SarabunPSK" w:hAnsi="TH SarabunPSK" w:cs="TH SarabunPSK"/>
          <w:sz w:val="32"/>
          <w:szCs w:val="32"/>
        </w:rPr>
        <w:t xml:space="preserve"> 2023</w:t>
      </w:r>
      <w:r w:rsidRPr="00994F3B">
        <w:rPr>
          <w:rFonts w:ascii="TH SarabunPSK" w:hAnsi="TH SarabunPSK" w:cs="TH SarabunPSK"/>
          <w:sz w:val="32"/>
          <w:szCs w:val="32"/>
        </w:rPr>
        <w:t xml:space="preserve"> featured a total of </w:t>
      </w:r>
      <w:r w:rsidR="00557DF8">
        <w:rPr>
          <w:rFonts w:ascii="TH SarabunPSK" w:hAnsi="TH SarabunPSK" w:cs="TH SarabunPSK"/>
          <w:sz w:val="32"/>
          <w:szCs w:val="32"/>
        </w:rPr>
        <w:t>6</w:t>
      </w:r>
      <w:r w:rsidRPr="00994F3B">
        <w:rPr>
          <w:rFonts w:ascii="TH SarabunPSK" w:hAnsi="TH SarabunPSK" w:cs="TH SarabunPSK"/>
          <w:sz w:val="32"/>
          <w:szCs w:val="32"/>
          <w:cs/>
        </w:rPr>
        <w:t xml:space="preserve">3 </w:t>
      </w:r>
      <w:r w:rsidRPr="00994F3B">
        <w:rPr>
          <w:rFonts w:ascii="TH SarabunPSK" w:hAnsi="TH SarabunPSK" w:cs="TH SarabunPSK"/>
          <w:sz w:val="32"/>
          <w:szCs w:val="32"/>
        </w:rPr>
        <w:t xml:space="preserve">teams from across </w:t>
      </w:r>
      <w:r w:rsidR="00E6411F">
        <w:rPr>
          <w:rFonts w:ascii="TH SarabunPSK" w:hAnsi="TH SarabunPSK" w:cs="TH SarabunPSK"/>
          <w:sz w:val="32"/>
          <w:szCs w:val="32"/>
        </w:rPr>
        <w:t xml:space="preserve">Thailand </w:t>
      </w:r>
      <w:r w:rsidRPr="00994F3B">
        <w:rPr>
          <w:rFonts w:ascii="TH SarabunPSK" w:hAnsi="TH SarabunPSK" w:cs="TH SarabunPSK"/>
          <w:sz w:val="32"/>
          <w:szCs w:val="32"/>
        </w:rPr>
        <w:t xml:space="preserve">with the final round recently taking place </w:t>
      </w:r>
      <w:r w:rsidR="007477BC">
        <w:rPr>
          <w:rFonts w:ascii="TH SarabunPSK" w:hAnsi="TH SarabunPSK" w:cs="TH SarabunPSK"/>
          <w:sz w:val="32"/>
          <w:szCs w:val="32"/>
        </w:rPr>
        <w:t xml:space="preserve">on </w:t>
      </w:r>
      <w:r w:rsidRPr="00994F3B">
        <w:rPr>
          <w:rFonts w:ascii="TH SarabunPSK" w:hAnsi="TH SarabunPSK" w:cs="TH SarabunPSK"/>
          <w:sz w:val="32"/>
          <w:szCs w:val="32"/>
        </w:rPr>
        <w:t xml:space="preserve">March </w:t>
      </w:r>
      <w:r w:rsidR="00557DF8">
        <w:rPr>
          <w:rFonts w:ascii="TH SarabunPSK" w:hAnsi="TH SarabunPSK" w:cs="TH SarabunPSK"/>
          <w:sz w:val="32"/>
          <w:szCs w:val="32"/>
        </w:rPr>
        <w:t>1</w:t>
      </w:r>
      <w:r w:rsidRPr="00994F3B">
        <w:rPr>
          <w:rFonts w:ascii="TH SarabunPSK" w:hAnsi="TH SarabunPSK" w:cs="TH SarabunPSK"/>
          <w:sz w:val="32"/>
          <w:szCs w:val="32"/>
          <w:cs/>
        </w:rPr>
        <w:t xml:space="preserve">8 </w:t>
      </w:r>
      <w:r w:rsidRPr="00994F3B">
        <w:rPr>
          <w:rFonts w:ascii="TH SarabunPSK" w:hAnsi="TH SarabunPSK" w:cs="TH SarabunPSK"/>
          <w:sz w:val="32"/>
          <w:szCs w:val="32"/>
        </w:rPr>
        <w:t>at Sasin School of Management. Stay in touch with the latest updates</w:t>
      </w:r>
      <w:r w:rsidR="00AF3A7F">
        <w:rPr>
          <w:rFonts w:ascii="TH SarabunPSK" w:hAnsi="TH SarabunPSK" w:cs="TH SarabunPSK"/>
          <w:sz w:val="32"/>
          <w:szCs w:val="32"/>
        </w:rPr>
        <w:t>,</w:t>
      </w:r>
      <w:r w:rsidRPr="00994F3B">
        <w:rPr>
          <w:rFonts w:ascii="TH SarabunPSK" w:hAnsi="TH SarabunPSK" w:cs="TH SarabunPSK"/>
          <w:sz w:val="32"/>
          <w:szCs w:val="32"/>
        </w:rPr>
        <w:t xml:space="preserve"> and</w:t>
      </w:r>
      <w:r w:rsidR="00D02764">
        <w:rPr>
          <w:rFonts w:ascii="TH SarabunPSK" w:hAnsi="TH SarabunPSK" w:cs="TH SarabunPSK"/>
          <w:sz w:val="32"/>
          <w:szCs w:val="32"/>
        </w:rPr>
        <w:t xml:space="preserve"> </w:t>
      </w:r>
      <w:r w:rsidR="001818D8">
        <w:rPr>
          <w:rFonts w:ascii="TH SarabunPSK" w:hAnsi="TH SarabunPSK" w:cs="TH SarabunPSK"/>
          <w:sz w:val="32"/>
          <w:szCs w:val="32"/>
        </w:rPr>
        <w:t>support</w:t>
      </w:r>
      <w:r w:rsidRPr="00994F3B">
        <w:rPr>
          <w:rFonts w:ascii="TH SarabunPSK" w:hAnsi="TH SarabunPSK" w:cs="TH SarabunPSK"/>
          <w:sz w:val="32"/>
          <w:szCs w:val="32"/>
        </w:rPr>
        <w:t xml:space="preserve"> </w:t>
      </w:r>
      <w:r w:rsidR="00013C2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Team cWallet </w:t>
      </w:r>
      <w:r w:rsidRPr="00994F3B">
        <w:rPr>
          <w:rFonts w:ascii="TH SarabunPSK" w:hAnsi="TH SarabunPSK" w:cs="TH SarabunPSK"/>
          <w:sz w:val="32"/>
          <w:szCs w:val="32"/>
        </w:rPr>
        <w:t xml:space="preserve">in the Global Competition at </w:t>
      </w:r>
      <w:hyperlink r:id="rId10" w:history="1">
        <w:r w:rsidRPr="007477BC">
          <w:rPr>
            <w:rStyle w:val="Hyperlink"/>
            <w:rFonts w:ascii="TH SarabunPSK" w:hAnsi="TH SarabunPSK" w:cs="TH SarabunPSK"/>
            <w:sz w:val="32"/>
            <w:szCs w:val="32"/>
          </w:rPr>
          <w:t>www.facebook.com/bangkokbusinesschallenge</w:t>
        </w:r>
      </w:hyperlink>
      <w:r w:rsidRPr="00994F3B">
        <w:rPr>
          <w:rFonts w:ascii="TH SarabunPSK" w:hAnsi="TH SarabunPSK" w:cs="TH SarabunPSK"/>
          <w:sz w:val="32"/>
          <w:szCs w:val="32"/>
        </w:rPr>
        <w:t xml:space="preserve"> or visit the website </w:t>
      </w:r>
      <w:hyperlink r:id="rId11" w:history="1">
        <w:r w:rsidRPr="00E6411F">
          <w:rPr>
            <w:rStyle w:val="Hyperlink"/>
            <w:rFonts w:ascii="TH SarabunPSK" w:hAnsi="TH SarabunPSK" w:cs="TH SarabunPSK"/>
            <w:sz w:val="32"/>
            <w:szCs w:val="32"/>
          </w:rPr>
          <w:t>https://bbc.sasin.edu/</w:t>
        </w:r>
        <w:r w:rsidRPr="00E6411F">
          <w:rPr>
            <w:rStyle w:val="Hyperlink"/>
            <w:rFonts w:ascii="TH SarabunPSK" w:hAnsi="TH SarabunPSK" w:cs="TH SarabunPSK"/>
            <w:sz w:val="32"/>
            <w:szCs w:val="32"/>
            <w:cs/>
          </w:rPr>
          <w:t>2023</w:t>
        </w:r>
      </w:hyperlink>
      <w:r w:rsidRPr="00994F3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4877E6C" w14:textId="6C2BFBBA" w:rsidR="00403C13" w:rsidRPr="003D15CC" w:rsidRDefault="00366922" w:rsidP="003F31FE">
      <w:pPr>
        <w:spacing w:after="0"/>
        <w:jc w:val="center"/>
        <w:rPr>
          <w:rFonts w:ascii="TH SarabunPSK" w:eastAsia="Sarabun" w:hAnsi="TH SarabunPSK" w:cs="TH SarabunPSK"/>
          <w:sz w:val="32"/>
          <w:szCs w:val="32"/>
        </w:rPr>
      </w:pPr>
      <w:r w:rsidRPr="00366922">
        <w:rPr>
          <w:rFonts w:ascii="TH SarabunPSK" w:eastAsia="Sarabun" w:hAnsi="TH SarabunPSK" w:cs="TH SarabunPSK"/>
          <w:sz w:val="32"/>
          <w:szCs w:val="32"/>
        </w:rPr>
        <w:t>###</w:t>
      </w:r>
    </w:p>
    <w:p w14:paraId="5A5CC780" w14:textId="77777777" w:rsidR="00653CD3" w:rsidRDefault="00653CD3" w:rsidP="003F31FE">
      <w:pPr>
        <w:spacing w:after="0"/>
        <w:jc w:val="thaiDistribute"/>
        <w:rPr>
          <w:rFonts w:ascii="TH SarabunPSK" w:eastAsia="Sarabun" w:hAnsi="TH SarabunPSK" w:cs="TH SarabunPSK"/>
          <w:b/>
          <w:bCs/>
          <w:sz w:val="28"/>
          <w:szCs w:val="28"/>
        </w:rPr>
      </w:pPr>
    </w:p>
    <w:p w14:paraId="7094C5DC" w14:textId="254ECC03" w:rsidR="008040D3" w:rsidRPr="008040D3" w:rsidRDefault="001818D8" w:rsidP="003F31FE">
      <w:pPr>
        <w:keepNext/>
        <w:spacing w:after="0"/>
        <w:jc w:val="thaiDistribute"/>
        <w:rPr>
          <w:rFonts w:ascii="TH SarabunPSK" w:eastAsia="Sarabun" w:hAnsi="TH SarabunPSK" w:cs="TH SarabunPSK"/>
          <w:b/>
          <w:bCs/>
          <w:sz w:val="28"/>
          <w:szCs w:val="28"/>
        </w:rPr>
      </w:pPr>
      <w:r>
        <w:rPr>
          <w:rFonts w:ascii="TH SarabunPSK" w:eastAsia="Sarabun" w:hAnsi="TH SarabunPSK" w:cs="TH SarabunPSK"/>
          <w:b/>
          <w:bCs/>
          <w:sz w:val="28"/>
          <w:szCs w:val="28"/>
        </w:rPr>
        <w:t>The</w:t>
      </w:r>
      <w:r w:rsidR="001F2EDE">
        <w:rPr>
          <w:rFonts w:ascii="TH SarabunPSK" w:eastAsia="Sarabun" w:hAnsi="TH SarabunPSK" w:cs="TH SarabunPSK"/>
          <w:b/>
          <w:bCs/>
          <w:sz w:val="28"/>
          <w:szCs w:val="28"/>
        </w:rPr>
        <w:t xml:space="preserve"> overall</w:t>
      </w:r>
      <w:r>
        <w:rPr>
          <w:rFonts w:ascii="TH SarabunPSK" w:eastAsia="Sarabun" w:hAnsi="TH SarabunPSK" w:cs="TH SarabunPSK"/>
          <w:b/>
          <w:bCs/>
          <w:sz w:val="28"/>
          <w:szCs w:val="28"/>
        </w:rPr>
        <w:t xml:space="preserve"> winner</w:t>
      </w:r>
      <w:r w:rsidR="001F2EDE">
        <w:rPr>
          <w:rFonts w:ascii="TH SarabunPSK" w:eastAsia="Sarabun" w:hAnsi="TH SarabunPSK" w:cs="TH SarabunPSK"/>
          <w:b/>
          <w:bCs/>
          <w:sz w:val="28"/>
          <w:szCs w:val="28"/>
        </w:rPr>
        <w:t xml:space="preserve">, </w:t>
      </w:r>
      <w:r w:rsidR="008040D3" w:rsidRPr="008040D3">
        <w:rPr>
          <w:rFonts w:ascii="TH SarabunPSK" w:eastAsia="Sarabun" w:hAnsi="TH SarabunPSK" w:cs="TH SarabunPSK"/>
          <w:b/>
          <w:bCs/>
          <w:sz w:val="28"/>
          <w:szCs w:val="28"/>
        </w:rPr>
        <w:t>runner-up</w:t>
      </w:r>
      <w:r w:rsidR="001F2EDE">
        <w:rPr>
          <w:rFonts w:ascii="TH SarabunPSK" w:eastAsia="Sarabun" w:hAnsi="TH SarabunPSK" w:cs="TH SarabunPSK"/>
          <w:b/>
          <w:bCs/>
          <w:sz w:val="28"/>
          <w:szCs w:val="28"/>
        </w:rPr>
        <w:t>, and 60-second pitch winner</w:t>
      </w:r>
      <w:r w:rsidR="001C4B53">
        <w:rPr>
          <w:rFonts w:ascii="TH SarabunPSK" w:eastAsia="Sarabun" w:hAnsi="TH SarabunPSK" w:cs="TH SarabunPSK"/>
          <w:b/>
          <w:bCs/>
          <w:sz w:val="28"/>
          <w:szCs w:val="28"/>
        </w:rPr>
        <w:t xml:space="preserve">: </w:t>
      </w:r>
    </w:p>
    <w:p w14:paraId="7F6A89AF" w14:textId="1E240597" w:rsidR="008040D3" w:rsidRPr="008040D3" w:rsidRDefault="008040D3" w:rsidP="003F31FE">
      <w:pPr>
        <w:spacing w:after="0"/>
        <w:jc w:val="thaiDistribute"/>
        <w:rPr>
          <w:rFonts w:ascii="TH SarabunPSK" w:eastAsia="Sarabun" w:hAnsi="TH SarabunPSK" w:cs="TH SarabunPSK"/>
          <w:sz w:val="28"/>
          <w:szCs w:val="28"/>
        </w:rPr>
      </w:pPr>
      <w:r w:rsidRPr="008040D3">
        <w:rPr>
          <w:rFonts w:ascii="TH SarabunPSK" w:eastAsia="Sarabun" w:hAnsi="TH SarabunPSK" w:cs="TH SarabunPSK"/>
          <w:sz w:val="28"/>
          <w:szCs w:val="28"/>
          <w:cs/>
        </w:rPr>
        <w:t xml:space="preserve">1. </w:t>
      </w:r>
      <w:r w:rsidR="00013C2E" w:rsidRPr="00013C2E">
        <w:rPr>
          <w:rFonts w:ascii="TH SarabunPSK" w:eastAsia="Sarabun" w:hAnsi="TH SarabunPSK" w:cs="TH SarabunPSK"/>
          <w:b/>
          <w:bCs/>
          <w:sz w:val="28"/>
          <w:szCs w:val="28"/>
        </w:rPr>
        <w:t>Team cWallet from Chiang Mai University</w:t>
      </w:r>
      <w:r w:rsidR="00013C2E" w:rsidRPr="00013C2E">
        <w:rPr>
          <w:rFonts w:ascii="TH SarabunPSK" w:eastAsia="Sarabun" w:hAnsi="TH SarabunPSK" w:cs="TH SarabunPSK"/>
          <w:sz w:val="28"/>
          <w:szCs w:val="28"/>
        </w:rPr>
        <w:t xml:space="preserve"> </w:t>
      </w:r>
      <w:r w:rsidRPr="00013C2E">
        <w:rPr>
          <w:rFonts w:ascii="TH SarabunPSK" w:eastAsia="Sarabun" w:hAnsi="TH SarabunPSK" w:cs="TH SarabunPSK"/>
          <w:sz w:val="28"/>
          <w:szCs w:val="28"/>
        </w:rPr>
        <w:t>is</w:t>
      </w:r>
      <w:r w:rsidRPr="008040D3">
        <w:rPr>
          <w:rFonts w:ascii="TH SarabunPSK" w:eastAsia="Sarabun" w:hAnsi="TH SarabunPSK" w:cs="TH SarabunPSK"/>
          <w:sz w:val="28"/>
          <w:szCs w:val="28"/>
        </w:rPr>
        <w:t xml:space="preserve"> the winner of SCG Bangkok Business Challenge @ Sasin </w:t>
      </w:r>
      <w:r w:rsidRPr="008040D3">
        <w:rPr>
          <w:rFonts w:ascii="TH SarabunPSK" w:eastAsia="Sarabun" w:hAnsi="TH SarabunPSK" w:cs="TH SarabunPSK"/>
          <w:sz w:val="28"/>
          <w:szCs w:val="28"/>
          <w:cs/>
        </w:rPr>
        <w:t xml:space="preserve">2023 - </w:t>
      </w:r>
      <w:r w:rsidRPr="008040D3">
        <w:rPr>
          <w:rFonts w:ascii="TH SarabunPSK" w:eastAsia="Sarabun" w:hAnsi="TH SarabunPSK" w:cs="TH SarabunPSK"/>
          <w:sz w:val="28"/>
          <w:szCs w:val="28"/>
        </w:rPr>
        <w:t xml:space="preserve">Thailand Competition. </w:t>
      </w:r>
      <w:r w:rsidR="000E2581" w:rsidRPr="008040D3">
        <w:rPr>
          <w:rFonts w:ascii="TH SarabunPSK" w:eastAsia="Sarabun" w:hAnsi="TH SarabunPSK" w:cs="TH SarabunPSK"/>
          <w:sz w:val="28"/>
          <w:szCs w:val="28"/>
        </w:rPr>
        <w:t>They received</w:t>
      </w:r>
      <w:r w:rsidRPr="008040D3">
        <w:rPr>
          <w:rFonts w:ascii="TH SarabunPSK" w:eastAsia="Sarabun" w:hAnsi="TH SarabunPSK" w:cs="TH SarabunPSK"/>
          <w:sz w:val="28"/>
          <w:szCs w:val="28"/>
        </w:rPr>
        <w:t xml:space="preserve"> a cash prize of </w:t>
      </w:r>
      <w:r w:rsidRPr="008040D3">
        <w:rPr>
          <w:rFonts w:ascii="TH SarabunPSK" w:eastAsia="Sarabun" w:hAnsi="TH SarabunPSK" w:cs="TH SarabunPSK"/>
          <w:sz w:val="28"/>
          <w:szCs w:val="28"/>
          <w:cs/>
        </w:rPr>
        <w:t>100,000</w:t>
      </w:r>
      <w:r w:rsidRPr="008040D3">
        <w:rPr>
          <w:rFonts w:ascii="TH SarabunPSK" w:eastAsia="Sarabun" w:hAnsi="TH SarabunPSK" w:cs="TH SarabunPSK"/>
          <w:sz w:val="28"/>
          <w:szCs w:val="28"/>
        </w:rPr>
        <w:t xml:space="preserve"> baht and will represent Thailand in the Global Competition.</w:t>
      </w:r>
    </w:p>
    <w:p w14:paraId="32AB15A0" w14:textId="0766D1C3" w:rsidR="008040D3" w:rsidRPr="008040D3" w:rsidRDefault="008040D3" w:rsidP="003F31FE">
      <w:pPr>
        <w:spacing w:after="0"/>
        <w:jc w:val="thaiDistribute"/>
        <w:rPr>
          <w:rFonts w:ascii="TH SarabunPSK" w:eastAsia="Sarabun" w:hAnsi="TH SarabunPSK" w:cs="TH SarabunPSK"/>
          <w:sz w:val="28"/>
          <w:szCs w:val="28"/>
        </w:rPr>
      </w:pPr>
      <w:r w:rsidRPr="008040D3">
        <w:rPr>
          <w:rFonts w:ascii="TH SarabunPSK" w:eastAsia="Sarabun" w:hAnsi="TH SarabunPSK" w:cs="TH SarabunPSK"/>
          <w:sz w:val="28"/>
          <w:szCs w:val="28"/>
          <w:cs/>
        </w:rPr>
        <w:t xml:space="preserve">2. </w:t>
      </w:r>
      <w:r w:rsidR="00013C2E" w:rsidRPr="00013C2E">
        <w:rPr>
          <w:rFonts w:ascii="TH SarabunPSK" w:eastAsia="Sarabun" w:hAnsi="TH SarabunPSK" w:cs="TH SarabunPSK"/>
          <w:b/>
          <w:bCs/>
          <w:sz w:val="28"/>
          <w:szCs w:val="28"/>
        </w:rPr>
        <w:t xml:space="preserve">Team </w:t>
      </w:r>
      <w:proofErr w:type="spellStart"/>
      <w:r w:rsidR="00013C2E" w:rsidRPr="00013C2E">
        <w:rPr>
          <w:rFonts w:ascii="TH SarabunPSK" w:eastAsia="Sarabun" w:hAnsi="TH SarabunPSK" w:cs="TH SarabunPSK"/>
          <w:b/>
          <w:bCs/>
          <w:sz w:val="28"/>
          <w:szCs w:val="28"/>
        </w:rPr>
        <w:t>Chat.pLearn</w:t>
      </w:r>
      <w:proofErr w:type="spellEnd"/>
      <w:r w:rsidR="00013C2E" w:rsidRPr="00013C2E">
        <w:rPr>
          <w:rFonts w:ascii="TH SarabunPSK" w:eastAsia="Sarabun" w:hAnsi="TH SarabunPSK" w:cs="TH SarabunPSK"/>
          <w:b/>
          <w:bCs/>
          <w:sz w:val="28"/>
          <w:szCs w:val="28"/>
        </w:rPr>
        <w:t xml:space="preserve"> from Chulalongkorn University </w:t>
      </w:r>
      <w:r w:rsidRPr="00013C2E">
        <w:rPr>
          <w:rFonts w:ascii="TH SarabunPSK" w:eastAsia="Sarabun" w:hAnsi="TH SarabunPSK" w:cs="TH SarabunPSK"/>
          <w:sz w:val="28"/>
          <w:szCs w:val="28"/>
        </w:rPr>
        <w:t xml:space="preserve">is </w:t>
      </w:r>
      <w:r w:rsidRPr="008040D3">
        <w:rPr>
          <w:rFonts w:ascii="TH SarabunPSK" w:eastAsia="Sarabun" w:hAnsi="TH SarabunPSK" w:cs="TH SarabunPSK"/>
          <w:sz w:val="28"/>
          <w:szCs w:val="28"/>
        </w:rPr>
        <w:t xml:space="preserve">the first runner-up of SCG Bangkok Business Challenge @ Sasin </w:t>
      </w:r>
      <w:r w:rsidRPr="008040D3">
        <w:rPr>
          <w:rFonts w:ascii="TH SarabunPSK" w:eastAsia="Sarabun" w:hAnsi="TH SarabunPSK" w:cs="TH SarabunPSK"/>
          <w:sz w:val="28"/>
          <w:szCs w:val="28"/>
          <w:cs/>
        </w:rPr>
        <w:t xml:space="preserve">2023 - </w:t>
      </w:r>
      <w:r w:rsidRPr="008040D3">
        <w:rPr>
          <w:rFonts w:ascii="TH SarabunPSK" w:eastAsia="Sarabun" w:hAnsi="TH SarabunPSK" w:cs="TH SarabunPSK"/>
          <w:sz w:val="28"/>
          <w:szCs w:val="28"/>
        </w:rPr>
        <w:t xml:space="preserve">Thailand Competition. They received a cash prize of </w:t>
      </w:r>
      <w:r w:rsidRPr="008040D3">
        <w:rPr>
          <w:rFonts w:ascii="TH SarabunPSK" w:eastAsia="Sarabun" w:hAnsi="TH SarabunPSK" w:cs="TH SarabunPSK"/>
          <w:sz w:val="28"/>
          <w:szCs w:val="28"/>
          <w:cs/>
        </w:rPr>
        <w:t>40,000</w:t>
      </w:r>
      <w:r w:rsidRPr="008040D3">
        <w:rPr>
          <w:rFonts w:ascii="TH SarabunPSK" w:eastAsia="Sarabun" w:hAnsi="TH SarabunPSK" w:cs="TH SarabunPSK"/>
          <w:sz w:val="28"/>
          <w:szCs w:val="28"/>
        </w:rPr>
        <w:t xml:space="preserve"> baht. </w:t>
      </w:r>
    </w:p>
    <w:p w14:paraId="5778E91A" w14:textId="524C63B4" w:rsidR="00564AEF" w:rsidRPr="00564AEF" w:rsidRDefault="008040D3" w:rsidP="003F31FE">
      <w:pPr>
        <w:spacing w:after="0"/>
        <w:jc w:val="thaiDistribute"/>
        <w:rPr>
          <w:rFonts w:ascii="TH SarabunPSK" w:eastAsia="Sarabun" w:hAnsi="TH SarabunPSK" w:cs="TH SarabunPSK"/>
          <w:sz w:val="28"/>
          <w:szCs w:val="28"/>
        </w:rPr>
      </w:pPr>
      <w:r w:rsidRPr="008040D3">
        <w:rPr>
          <w:rFonts w:ascii="TH SarabunPSK" w:eastAsia="Sarabun" w:hAnsi="TH SarabunPSK" w:cs="TH SarabunPSK"/>
          <w:sz w:val="28"/>
          <w:szCs w:val="28"/>
          <w:cs/>
        </w:rPr>
        <w:t xml:space="preserve">3. </w:t>
      </w:r>
      <w:r w:rsidR="00013C2E" w:rsidRPr="00013C2E">
        <w:rPr>
          <w:rFonts w:ascii="TH SarabunPSK" w:eastAsia="Sarabun" w:hAnsi="TH SarabunPSK" w:cs="TH SarabunPSK"/>
          <w:b/>
          <w:bCs/>
          <w:sz w:val="28"/>
          <w:szCs w:val="28"/>
        </w:rPr>
        <w:t xml:space="preserve">Team Deeper from </w:t>
      </w:r>
      <w:proofErr w:type="spellStart"/>
      <w:r w:rsidR="00013C2E" w:rsidRPr="00013C2E">
        <w:rPr>
          <w:rFonts w:ascii="TH SarabunPSK" w:eastAsia="Sarabun" w:hAnsi="TH SarabunPSK" w:cs="TH SarabunPSK"/>
          <w:b/>
          <w:bCs/>
          <w:sz w:val="28"/>
          <w:szCs w:val="28"/>
        </w:rPr>
        <w:t>Hatyai</w:t>
      </w:r>
      <w:proofErr w:type="spellEnd"/>
      <w:r w:rsidR="00013C2E" w:rsidRPr="00013C2E">
        <w:rPr>
          <w:rFonts w:ascii="TH SarabunPSK" w:eastAsia="Sarabun" w:hAnsi="TH SarabunPSK" w:cs="TH SarabunPSK"/>
          <w:b/>
          <w:bCs/>
          <w:sz w:val="28"/>
          <w:szCs w:val="28"/>
        </w:rPr>
        <w:t xml:space="preserve"> University</w:t>
      </w:r>
      <w:r w:rsidR="00013C2E" w:rsidRPr="00013C2E">
        <w:rPr>
          <w:rFonts w:ascii="TH SarabunPSK" w:eastAsia="Sarabun" w:hAnsi="TH SarabunPSK" w:cs="TH SarabunPSK"/>
          <w:sz w:val="28"/>
          <w:szCs w:val="28"/>
        </w:rPr>
        <w:t xml:space="preserve"> </w:t>
      </w:r>
      <w:r w:rsidRPr="00013C2E">
        <w:rPr>
          <w:rFonts w:ascii="TH SarabunPSK" w:eastAsia="Sarabun" w:hAnsi="TH SarabunPSK" w:cs="TH SarabunPSK"/>
          <w:sz w:val="28"/>
          <w:szCs w:val="28"/>
        </w:rPr>
        <w:t>is</w:t>
      </w:r>
      <w:r w:rsidRPr="008040D3">
        <w:rPr>
          <w:rFonts w:ascii="TH SarabunPSK" w:eastAsia="Sarabun" w:hAnsi="TH SarabunPSK" w:cs="TH SarabunPSK"/>
          <w:sz w:val="28"/>
          <w:szCs w:val="28"/>
        </w:rPr>
        <w:t xml:space="preserve"> the winner of the </w:t>
      </w:r>
      <w:r w:rsidRPr="008040D3">
        <w:rPr>
          <w:rFonts w:ascii="TH SarabunPSK" w:eastAsia="Sarabun" w:hAnsi="TH SarabunPSK" w:cs="TH SarabunPSK"/>
          <w:sz w:val="28"/>
          <w:szCs w:val="28"/>
          <w:cs/>
        </w:rPr>
        <w:t>60-</w:t>
      </w:r>
      <w:r w:rsidRPr="008040D3">
        <w:rPr>
          <w:rFonts w:ascii="TH SarabunPSK" w:eastAsia="Sarabun" w:hAnsi="TH SarabunPSK" w:cs="TH SarabunPSK"/>
          <w:sz w:val="28"/>
          <w:szCs w:val="28"/>
        </w:rPr>
        <w:t xml:space="preserve">Second Pitch SCG Bangkok Business Challenge @ Sasin </w:t>
      </w:r>
      <w:r w:rsidRPr="008040D3">
        <w:rPr>
          <w:rFonts w:ascii="TH SarabunPSK" w:eastAsia="Sarabun" w:hAnsi="TH SarabunPSK" w:cs="TH SarabunPSK"/>
          <w:sz w:val="28"/>
          <w:szCs w:val="28"/>
          <w:cs/>
        </w:rPr>
        <w:t xml:space="preserve">2023 - </w:t>
      </w:r>
      <w:r w:rsidRPr="008040D3">
        <w:rPr>
          <w:rFonts w:ascii="TH SarabunPSK" w:eastAsia="Sarabun" w:hAnsi="TH SarabunPSK" w:cs="TH SarabunPSK"/>
          <w:sz w:val="28"/>
          <w:szCs w:val="28"/>
        </w:rPr>
        <w:t xml:space="preserve">Thailand Competition. They received a cash prize of </w:t>
      </w:r>
      <w:r w:rsidRPr="008040D3">
        <w:rPr>
          <w:rFonts w:ascii="TH SarabunPSK" w:eastAsia="Sarabun" w:hAnsi="TH SarabunPSK" w:cs="TH SarabunPSK"/>
          <w:sz w:val="28"/>
          <w:szCs w:val="28"/>
          <w:cs/>
        </w:rPr>
        <w:t>10</w:t>
      </w:r>
      <w:r w:rsidRPr="008040D3">
        <w:rPr>
          <w:rFonts w:ascii="TH SarabunPSK" w:eastAsia="Sarabun" w:hAnsi="TH SarabunPSK" w:cs="TH SarabunPSK"/>
          <w:sz w:val="28"/>
          <w:szCs w:val="28"/>
        </w:rPr>
        <w:t>,</w:t>
      </w:r>
      <w:r w:rsidRPr="008040D3">
        <w:rPr>
          <w:rFonts w:ascii="TH SarabunPSK" w:eastAsia="Sarabun" w:hAnsi="TH SarabunPSK" w:cs="TH SarabunPSK"/>
          <w:sz w:val="28"/>
          <w:szCs w:val="28"/>
          <w:cs/>
        </w:rPr>
        <w:t xml:space="preserve">000 </w:t>
      </w:r>
      <w:r w:rsidRPr="008040D3">
        <w:rPr>
          <w:rFonts w:ascii="TH SarabunPSK" w:eastAsia="Sarabun" w:hAnsi="TH SarabunPSK" w:cs="TH SarabunPSK"/>
          <w:sz w:val="28"/>
          <w:szCs w:val="28"/>
        </w:rPr>
        <w:t>baht.</w:t>
      </w:r>
    </w:p>
    <w:sectPr w:rsidR="00564AEF" w:rsidRPr="00564AEF" w:rsidSect="00DD2D96">
      <w:headerReference w:type="default" r:id="rId12"/>
      <w:pgSz w:w="12240" w:h="15840"/>
      <w:pgMar w:top="1843" w:right="1080" w:bottom="567" w:left="1166" w:header="72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0B518" w14:textId="77777777" w:rsidR="00BE1B94" w:rsidRDefault="00BE1B94">
      <w:pPr>
        <w:spacing w:after="0" w:line="240" w:lineRule="auto"/>
      </w:pPr>
      <w:r>
        <w:separator/>
      </w:r>
    </w:p>
  </w:endnote>
  <w:endnote w:type="continuationSeparator" w:id="0">
    <w:p w14:paraId="41808ED4" w14:textId="77777777" w:rsidR="00BE1B94" w:rsidRDefault="00BE1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C8C04" w14:textId="77777777" w:rsidR="00BE1B94" w:rsidRDefault="00BE1B94">
      <w:pPr>
        <w:spacing w:after="0" w:line="240" w:lineRule="auto"/>
      </w:pPr>
      <w:r>
        <w:separator/>
      </w:r>
    </w:p>
  </w:footnote>
  <w:footnote w:type="continuationSeparator" w:id="0">
    <w:p w14:paraId="44F4731E" w14:textId="77777777" w:rsidR="00BE1B94" w:rsidRDefault="00BE1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A25AC" w14:textId="25858CA9" w:rsidR="00281B32" w:rsidRDefault="00564A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5B8304AC" wp14:editId="16A70375">
          <wp:simplePos x="0" y="0"/>
          <wp:positionH relativeFrom="page">
            <wp:align>center</wp:align>
          </wp:positionH>
          <wp:positionV relativeFrom="paragraph">
            <wp:posOffset>-233680</wp:posOffset>
          </wp:positionV>
          <wp:extent cx="746125" cy="762635"/>
          <wp:effectExtent l="0" t="0" r="0" b="0"/>
          <wp:wrapTight wrapText="bothSides">
            <wp:wrapPolygon edited="0">
              <wp:start x="0" y="0"/>
              <wp:lineTo x="0" y="21042"/>
              <wp:lineTo x="20957" y="21042"/>
              <wp:lineTo x="20957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" name="Picture 60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25" cy="762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C8602E"/>
    <w:multiLevelType w:val="multilevel"/>
    <w:tmpl w:val="3B36DE9E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32"/>
    <w:rsid w:val="00013C2E"/>
    <w:rsid w:val="000737B5"/>
    <w:rsid w:val="000B151B"/>
    <w:rsid w:val="000B5542"/>
    <w:rsid w:val="000E2581"/>
    <w:rsid w:val="00101FF7"/>
    <w:rsid w:val="00172E28"/>
    <w:rsid w:val="00174EFB"/>
    <w:rsid w:val="001818D8"/>
    <w:rsid w:val="00193188"/>
    <w:rsid w:val="001C4B53"/>
    <w:rsid w:val="001F2E1E"/>
    <w:rsid w:val="001F2EDE"/>
    <w:rsid w:val="00230B1C"/>
    <w:rsid w:val="00236BF5"/>
    <w:rsid w:val="00280993"/>
    <w:rsid w:val="00281B32"/>
    <w:rsid w:val="002A3853"/>
    <w:rsid w:val="002B14E3"/>
    <w:rsid w:val="002B3E47"/>
    <w:rsid w:val="00313836"/>
    <w:rsid w:val="00357BA2"/>
    <w:rsid w:val="00366922"/>
    <w:rsid w:val="00375429"/>
    <w:rsid w:val="00386F17"/>
    <w:rsid w:val="00386FF6"/>
    <w:rsid w:val="00393570"/>
    <w:rsid w:val="003D15CC"/>
    <w:rsid w:val="003F31FE"/>
    <w:rsid w:val="00403978"/>
    <w:rsid w:val="00403C13"/>
    <w:rsid w:val="00421DCA"/>
    <w:rsid w:val="00421FB1"/>
    <w:rsid w:val="00431258"/>
    <w:rsid w:val="00431FCE"/>
    <w:rsid w:val="00432F13"/>
    <w:rsid w:val="00437090"/>
    <w:rsid w:val="00441A1C"/>
    <w:rsid w:val="004516B6"/>
    <w:rsid w:val="004579D8"/>
    <w:rsid w:val="00477CB6"/>
    <w:rsid w:val="004C1CDC"/>
    <w:rsid w:val="00521F40"/>
    <w:rsid w:val="0052667F"/>
    <w:rsid w:val="005323B2"/>
    <w:rsid w:val="00536E04"/>
    <w:rsid w:val="00557DF8"/>
    <w:rsid w:val="00564AEF"/>
    <w:rsid w:val="0057288D"/>
    <w:rsid w:val="005B23C6"/>
    <w:rsid w:val="005C462D"/>
    <w:rsid w:val="005F0995"/>
    <w:rsid w:val="00610B59"/>
    <w:rsid w:val="00615949"/>
    <w:rsid w:val="00624A6D"/>
    <w:rsid w:val="00653CD3"/>
    <w:rsid w:val="00663B2E"/>
    <w:rsid w:val="00665C9D"/>
    <w:rsid w:val="006973E3"/>
    <w:rsid w:val="00697F07"/>
    <w:rsid w:val="006A1D1A"/>
    <w:rsid w:val="006C7206"/>
    <w:rsid w:val="006E1890"/>
    <w:rsid w:val="006F1C25"/>
    <w:rsid w:val="00700BF6"/>
    <w:rsid w:val="00715BC3"/>
    <w:rsid w:val="00722623"/>
    <w:rsid w:val="00742CF5"/>
    <w:rsid w:val="007477BC"/>
    <w:rsid w:val="00757D31"/>
    <w:rsid w:val="007711CE"/>
    <w:rsid w:val="007C17DE"/>
    <w:rsid w:val="007D4F4D"/>
    <w:rsid w:val="008040D3"/>
    <w:rsid w:val="00812626"/>
    <w:rsid w:val="00851D27"/>
    <w:rsid w:val="00862521"/>
    <w:rsid w:val="008747E3"/>
    <w:rsid w:val="008B79A1"/>
    <w:rsid w:val="008C417F"/>
    <w:rsid w:val="008F3F11"/>
    <w:rsid w:val="008F5286"/>
    <w:rsid w:val="008F6738"/>
    <w:rsid w:val="00911F99"/>
    <w:rsid w:val="0091558C"/>
    <w:rsid w:val="00955E7A"/>
    <w:rsid w:val="00970351"/>
    <w:rsid w:val="00970390"/>
    <w:rsid w:val="00987D29"/>
    <w:rsid w:val="00994F3B"/>
    <w:rsid w:val="009A5AD2"/>
    <w:rsid w:val="009B3255"/>
    <w:rsid w:val="009D495D"/>
    <w:rsid w:val="009E416C"/>
    <w:rsid w:val="009F1D8F"/>
    <w:rsid w:val="009F5734"/>
    <w:rsid w:val="00A03552"/>
    <w:rsid w:val="00A04F1B"/>
    <w:rsid w:val="00A179E2"/>
    <w:rsid w:val="00A27219"/>
    <w:rsid w:val="00A36930"/>
    <w:rsid w:val="00A56A29"/>
    <w:rsid w:val="00A710D7"/>
    <w:rsid w:val="00A76760"/>
    <w:rsid w:val="00AB5533"/>
    <w:rsid w:val="00AC5181"/>
    <w:rsid w:val="00AD2065"/>
    <w:rsid w:val="00AF3A7F"/>
    <w:rsid w:val="00B3285D"/>
    <w:rsid w:val="00B627A2"/>
    <w:rsid w:val="00B85D29"/>
    <w:rsid w:val="00B96AD9"/>
    <w:rsid w:val="00BA4E20"/>
    <w:rsid w:val="00BB16A9"/>
    <w:rsid w:val="00BC61E5"/>
    <w:rsid w:val="00BD116D"/>
    <w:rsid w:val="00BE1B94"/>
    <w:rsid w:val="00BF11FE"/>
    <w:rsid w:val="00C01043"/>
    <w:rsid w:val="00C14997"/>
    <w:rsid w:val="00C17002"/>
    <w:rsid w:val="00C35572"/>
    <w:rsid w:val="00C63DF8"/>
    <w:rsid w:val="00C64605"/>
    <w:rsid w:val="00C72BFD"/>
    <w:rsid w:val="00CB1D8B"/>
    <w:rsid w:val="00D02764"/>
    <w:rsid w:val="00D257D7"/>
    <w:rsid w:val="00D3466B"/>
    <w:rsid w:val="00D52EAF"/>
    <w:rsid w:val="00D91F89"/>
    <w:rsid w:val="00DA2DF8"/>
    <w:rsid w:val="00DD256C"/>
    <w:rsid w:val="00DD2D96"/>
    <w:rsid w:val="00E06807"/>
    <w:rsid w:val="00E07CA2"/>
    <w:rsid w:val="00E30C3D"/>
    <w:rsid w:val="00E33034"/>
    <w:rsid w:val="00E52BE9"/>
    <w:rsid w:val="00E53177"/>
    <w:rsid w:val="00E60210"/>
    <w:rsid w:val="00E6411F"/>
    <w:rsid w:val="00E9294D"/>
    <w:rsid w:val="00EA16E8"/>
    <w:rsid w:val="00EF4B02"/>
    <w:rsid w:val="00F01C2F"/>
    <w:rsid w:val="00F34590"/>
    <w:rsid w:val="00F93F0D"/>
    <w:rsid w:val="00FA320E"/>
    <w:rsid w:val="00FD5CBA"/>
    <w:rsid w:val="00FF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2E3B6"/>
  <w15:docId w15:val="{10CC44B1-8EFA-41C1-B685-D70C7665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78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7C76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760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5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12E"/>
  </w:style>
  <w:style w:type="paragraph" w:styleId="Footer">
    <w:name w:val="footer"/>
    <w:basedOn w:val="Normal"/>
    <w:link w:val="FooterChar"/>
    <w:uiPriority w:val="99"/>
    <w:unhideWhenUsed/>
    <w:qFormat/>
    <w:rsid w:val="0005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12E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C3F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B691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8C41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417F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417F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41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417F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17F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17F"/>
    <w:rPr>
      <w:rFonts w:ascii="Segoe UI" w:hAnsi="Segoe UI" w:cs="Angsana New"/>
      <w:sz w:val="18"/>
    </w:rPr>
  </w:style>
  <w:style w:type="paragraph" w:styleId="NoSpacing">
    <w:name w:val="No Spacing"/>
    <w:uiPriority w:val="1"/>
    <w:qFormat/>
    <w:rsid w:val="00C17002"/>
    <w:pPr>
      <w:spacing w:after="0" w:line="240" w:lineRule="auto"/>
    </w:pPr>
    <w:rPr>
      <w:rFonts w:asciiTheme="minorHAnsi" w:eastAsiaTheme="minorHAnsi" w:hAnsiTheme="minorHAnsi" w:cstheme="minorBidi"/>
      <w:szCs w:val="2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477B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818D8"/>
    <w:pPr>
      <w:spacing w:after="0" w:line="240" w:lineRule="auto"/>
    </w:pPr>
    <w:rPr>
      <w:rFonts w:cs="Angsana New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1818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2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bc.sasin.edu/2023%20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lisnareev\Downloads\www.facebook.com\bangkokbusinesschalleng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5aSNpakxyiOQksqOcug60n24Rw==">AMUW2mUojkhj9Kvg4OMsmZ3EdXGva2DaXf6ruZfYbRolsyh1DjbV0IXjCl2SFKoK1I6dqzITx9j54S/oNKmLvedRsIdoEbXCOuTAcn9y3XdBe04ESJ9dTuM=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65FA8E-DC2D-43E2-9E2C-53338AFE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Chanita</dc:creator>
  <cp:lastModifiedBy>888IDEAS</cp:lastModifiedBy>
  <cp:revision>7</cp:revision>
  <cp:lastPrinted>2023-03-13T08:09:00Z</cp:lastPrinted>
  <dcterms:created xsi:type="dcterms:W3CDTF">2023-03-20T02:49:00Z</dcterms:created>
  <dcterms:modified xsi:type="dcterms:W3CDTF">2023-03-20T07:55:00Z</dcterms:modified>
</cp:coreProperties>
</file>